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6E58" w:rsidRPr="0095515A" w:rsidTr="006F39E7">
        <w:tc>
          <w:tcPr>
            <w:tcW w:w="4927" w:type="dxa"/>
          </w:tcPr>
          <w:p w:rsidR="00916E58" w:rsidRPr="0095515A" w:rsidRDefault="00916E58" w:rsidP="006F39E7">
            <w:pPr>
              <w:rPr>
                <w:rFonts w:ascii="PT Astra Serif" w:hAnsi="PT Astra Serif"/>
                <w:sz w:val="22"/>
                <w:szCs w:val="22"/>
              </w:rPr>
            </w:pPr>
            <w:r w:rsidRPr="0095515A">
              <w:rPr>
                <w:rFonts w:ascii="PT Astra Serif" w:hAnsi="PT Astra Serif"/>
                <w:sz w:val="22"/>
                <w:szCs w:val="22"/>
              </w:rPr>
              <w:br w:type="page"/>
            </w:r>
          </w:p>
          <w:p w:rsidR="00916E58" w:rsidRPr="0095515A" w:rsidRDefault="00916E58" w:rsidP="006F39E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</w:tcPr>
          <w:p w:rsidR="00916E58" w:rsidRPr="0095515A" w:rsidRDefault="00916E58" w:rsidP="006F39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515A">
              <w:rPr>
                <w:rFonts w:ascii="PT Astra Serif" w:hAnsi="PT Astra Serif"/>
                <w:sz w:val="28"/>
                <w:szCs w:val="28"/>
              </w:rPr>
              <w:t>УТВЕРЖД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95515A">
              <w:rPr>
                <w:rFonts w:ascii="PT Astra Serif" w:hAnsi="PT Astra Serif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916E58" w:rsidRPr="0095515A" w:rsidRDefault="00916E58" w:rsidP="006F39E7">
            <w:pPr>
              <w:tabs>
                <w:tab w:val="left" w:pos="6255"/>
                <w:tab w:val="right" w:pos="963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515A">
              <w:rPr>
                <w:rFonts w:ascii="PT Astra Serif" w:hAnsi="PT Astra Serif"/>
                <w:sz w:val="28"/>
                <w:szCs w:val="28"/>
              </w:rPr>
              <w:t>приказом Агентства по развитию человеческого потенциала и трудовых ресурсов Ульяновской области</w:t>
            </w:r>
          </w:p>
          <w:p w:rsidR="00916E58" w:rsidRPr="0095515A" w:rsidRDefault="00742DDB" w:rsidP="006F39E7">
            <w:pPr>
              <w:tabs>
                <w:tab w:val="left" w:pos="6255"/>
                <w:tab w:val="right" w:pos="963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__________________  № _____</w:t>
            </w:r>
            <w:bookmarkStart w:id="0" w:name="_GoBack"/>
            <w:bookmarkEnd w:id="0"/>
          </w:p>
        </w:tc>
      </w:tr>
    </w:tbl>
    <w:p w:rsidR="00916E58" w:rsidRDefault="00916E58" w:rsidP="00916E58">
      <w:pPr>
        <w:jc w:val="right"/>
        <w:rPr>
          <w:rFonts w:ascii="PT Astra Serif" w:hAnsi="PT Astra Serif"/>
          <w:sz w:val="24"/>
          <w:szCs w:val="24"/>
        </w:rPr>
      </w:pPr>
    </w:p>
    <w:p w:rsidR="00761090" w:rsidRDefault="00761090" w:rsidP="00916E58">
      <w:pPr>
        <w:jc w:val="right"/>
        <w:rPr>
          <w:rFonts w:ascii="PT Astra Serif" w:hAnsi="PT Astra Serif"/>
          <w:sz w:val="28"/>
          <w:szCs w:val="28"/>
        </w:rPr>
      </w:pPr>
      <w:r w:rsidRPr="00761090">
        <w:rPr>
          <w:rFonts w:ascii="PT Astra Serif" w:hAnsi="PT Astra Serif"/>
          <w:sz w:val="28"/>
          <w:szCs w:val="28"/>
        </w:rPr>
        <w:t>ФОРМА</w:t>
      </w:r>
    </w:p>
    <w:p w:rsidR="00761090" w:rsidRPr="00761090" w:rsidRDefault="00761090" w:rsidP="00916E58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738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</w:tblGrid>
      <w:tr w:rsidR="00916E58" w:rsidTr="006F39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E58" w:rsidRPr="00AE3926" w:rsidRDefault="00916E58" w:rsidP="006F39E7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926">
              <w:rPr>
                <w:rFonts w:ascii="PT Astra Serif" w:hAnsi="PT Astra Serif"/>
                <w:sz w:val="24"/>
                <w:szCs w:val="24"/>
              </w:rPr>
              <w:t>Место для нанесения QR-кода</w:t>
            </w:r>
          </w:p>
        </w:tc>
      </w:tr>
    </w:tbl>
    <w:p w:rsidR="00916E58" w:rsidRDefault="00916E58" w:rsidP="00916E58">
      <w:pPr>
        <w:jc w:val="center"/>
        <w:rPr>
          <w:rFonts w:ascii="PT Astra Serif" w:hAnsi="PT Astra Serif"/>
          <w:b/>
          <w:sz w:val="28"/>
          <w:szCs w:val="28"/>
        </w:rPr>
      </w:pPr>
    </w:p>
    <w:p w:rsidR="00916E58" w:rsidRDefault="00916E58" w:rsidP="00916E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ПРОВЕРОЧНЫЙ ЛИСТ </w:t>
      </w:r>
    </w:p>
    <w:p w:rsidR="00916E58" w:rsidRDefault="00916E58" w:rsidP="00916E58">
      <w:pPr>
        <w:jc w:val="center"/>
        <w:rPr>
          <w:rFonts w:ascii="PT Astra Serif" w:hAnsi="PT Astra Serif"/>
          <w:b/>
          <w:sz w:val="28"/>
          <w:szCs w:val="28"/>
        </w:rPr>
      </w:pPr>
      <w:r w:rsidRPr="0095515A">
        <w:rPr>
          <w:rFonts w:ascii="PT Astra Serif" w:hAnsi="PT Astra Serif"/>
          <w:b/>
          <w:sz w:val="28"/>
          <w:szCs w:val="28"/>
        </w:rPr>
        <w:t>(спис</w:t>
      </w:r>
      <w:r>
        <w:rPr>
          <w:rFonts w:ascii="PT Astra Serif" w:hAnsi="PT Astra Serif"/>
          <w:b/>
          <w:sz w:val="28"/>
          <w:szCs w:val="28"/>
        </w:rPr>
        <w:t>ок</w:t>
      </w:r>
      <w:r w:rsidRPr="0095515A">
        <w:rPr>
          <w:rFonts w:ascii="PT Astra Serif" w:hAnsi="PT Astra Serif"/>
          <w:b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 в сфере регионального государственного контроля (надзора)</w:t>
      </w:r>
      <w:r>
        <w:rPr>
          <w:rFonts w:ascii="PT Astra Serif" w:hAnsi="PT Astra Serif"/>
          <w:b/>
          <w:sz w:val="28"/>
          <w:szCs w:val="28"/>
        </w:rPr>
        <w:t xml:space="preserve"> за приёмом на работу инвалидов </w:t>
      </w:r>
      <w:r w:rsidRPr="0095515A">
        <w:rPr>
          <w:rFonts w:ascii="PT Astra Serif" w:hAnsi="PT Astra Serif"/>
          <w:b/>
          <w:sz w:val="28"/>
          <w:szCs w:val="28"/>
        </w:rPr>
        <w:t>в пределах установленной квоты</w:t>
      </w:r>
    </w:p>
    <w:p w:rsidR="00916E58" w:rsidRDefault="00916E58" w:rsidP="00916E58">
      <w:pPr>
        <w:jc w:val="center"/>
        <w:rPr>
          <w:rFonts w:ascii="PT Astra Serif" w:hAnsi="PT Astra Serif"/>
          <w:sz w:val="24"/>
          <w:szCs w:val="24"/>
          <w:u w:val="single"/>
        </w:rPr>
      </w:pPr>
      <w:r w:rsidRPr="00A52EC6">
        <w:rPr>
          <w:rFonts w:ascii="PT Astra Serif" w:hAnsi="PT Astra Serif"/>
          <w:sz w:val="24"/>
          <w:szCs w:val="24"/>
          <w:u w:val="single"/>
        </w:rPr>
        <w:t xml:space="preserve">форма </w:t>
      </w:r>
      <w:r>
        <w:rPr>
          <w:rFonts w:ascii="PT Astra Serif" w:hAnsi="PT Astra Serif"/>
          <w:sz w:val="24"/>
          <w:szCs w:val="24"/>
          <w:u w:val="single"/>
        </w:rPr>
        <w:t xml:space="preserve">проверочного листа </w:t>
      </w:r>
      <w:r w:rsidRPr="00A52EC6">
        <w:rPr>
          <w:rFonts w:ascii="PT Astra Serif" w:hAnsi="PT Astra Serif"/>
          <w:sz w:val="24"/>
          <w:szCs w:val="24"/>
          <w:u w:val="single"/>
        </w:rPr>
        <w:t xml:space="preserve">утверждена приказом </w:t>
      </w:r>
    </w:p>
    <w:p w:rsidR="00916E58" w:rsidRPr="00AE3926" w:rsidRDefault="00916E58" w:rsidP="00916E58">
      <w:pPr>
        <w:jc w:val="center"/>
        <w:rPr>
          <w:rFonts w:ascii="PT Astra Serif" w:hAnsi="PT Astra Serif"/>
          <w:sz w:val="24"/>
          <w:szCs w:val="24"/>
        </w:rPr>
      </w:pPr>
      <w:r w:rsidRPr="00A52EC6">
        <w:rPr>
          <w:rFonts w:ascii="PT Astra Serif" w:hAnsi="PT Astra Serif"/>
          <w:sz w:val="24"/>
          <w:szCs w:val="24"/>
          <w:u w:val="single"/>
        </w:rPr>
        <w:t xml:space="preserve">Агентства по развитию человеческого потенциала и трудовых ресурсов Ульяновской области </w:t>
      </w:r>
      <w:r w:rsidRPr="00AE3926">
        <w:rPr>
          <w:rFonts w:ascii="PT Astra Serif" w:hAnsi="PT Astra Serif"/>
          <w:sz w:val="24"/>
          <w:szCs w:val="24"/>
        </w:rPr>
        <w:t>от __________ № ___</w:t>
      </w:r>
    </w:p>
    <w:p w:rsidR="00916E58" w:rsidRDefault="00916E58" w:rsidP="00916E58">
      <w:pPr>
        <w:rPr>
          <w:rFonts w:ascii="PT Astra Serif" w:hAnsi="PT Astra Serif"/>
          <w:b/>
          <w:sz w:val="28"/>
          <w:szCs w:val="28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536"/>
        <w:gridCol w:w="5103"/>
        <w:gridCol w:w="206"/>
      </w:tblGrid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контрольного (надзорного) органа</w:t>
            </w:r>
          </w:p>
        </w:tc>
        <w:tc>
          <w:tcPr>
            <w:tcW w:w="5103" w:type="dxa"/>
          </w:tcPr>
          <w:p w:rsidR="00916E58" w:rsidRPr="00500AB0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500AB0">
              <w:rPr>
                <w:rFonts w:ascii="PT Astra Serif" w:hAnsi="PT Astra Serif"/>
                <w:sz w:val="28"/>
                <w:szCs w:val="28"/>
              </w:rPr>
              <w:t>Агентство по развитию человеческого потенциала и трудовых ресурсов Ульяновской области</w:t>
            </w: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>Наименование вида контроля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B14DFD">
              <w:rPr>
                <w:rFonts w:ascii="PT Astra Serif" w:hAnsi="PT Astra Serif"/>
                <w:sz w:val="28"/>
                <w:szCs w:val="28"/>
              </w:rPr>
              <w:t>егиональн</w:t>
            </w:r>
            <w:r>
              <w:rPr>
                <w:rFonts w:ascii="PT Astra Serif" w:hAnsi="PT Astra Serif"/>
                <w:sz w:val="28"/>
                <w:szCs w:val="28"/>
              </w:rPr>
              <w:t>ый</w:t>
            </w:r>
            <w:r w:rsidRPr="00B14DFD">
              <w:rPr>
                <w:rFonts w:ascii="PT Astra Serif" w:hAnsi="PT Astra Serif"/>
                <w:sz w:val="28"/>
                <w:szCs w:val="28"/>
              </w:rPr>
              <w:t xml:space="preserve"> государственн</w:t>
            </w:r>
            <w:r>
              <w:rPr>
                <w:rFonts w:ascii="PT Astra Serif" w:hAnsi="PT Astra Serif"/>
                <w:sz w:val="28"/>
                <w:szCs w:val="28"/>
              </w:rPr>
              <w:t>ый</w:t>
            </w:r>
            <w:r w:rsidRPr="00B14DFD">
              <w:rPr>
                <w:rFonts w:ascii="PT Astra Serif" w:hAnsi="PT Astra Serif"/>
                <w:sz w:val="28"/>
                <w:szCs w:val="28"/>
              </w:rPr>
              <w:t xml:space="preserve"> контрол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B14DFD">
              <w:rPr>
                <w:rFonts w:ascii="PT Astra Serif" w:hAnsi="PT Astra Serif"/>
                <w:sz w:val="28"/>
                <w:szCs w:val="28"/>
              </w:rPr>
              <w:t xml:space="preserve"> (надзор) за приёмом на работу инвалидов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14DFD">
              <w:rPr>
                <w:rFonts w:ascii="PT Astra Serif" w:hAnsi="PT Astra Serif"/>
                <w:sz w:val="28"/>
                <w:szCs w:val="28"/>
              </w:rPr>
              <w:t>в пределах установленной квоты</w:t>
            </w: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>Вид контрольного (надзорного) мероприятия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>Дата заполнения проверочного листа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52EC6">
              <w:rPr>
                <w:rFonts w:ascii="PT Astra Serif" w:hAnsi="PT Astra Serif"/>
                <w:sz w:val="28"/>
                <w:szCs w:val="28"/>
                <w:lang w:eastAsia="zh-CN"/>
              </w:rPr>
              <w:t>действия (бездействие) работодателей, осуществляющих деятельность на территории Ульяновской области, по созданию (выделению) рабочих мест для трудоустройства инвалидов, которым в соответствии с законодательством Российской Федерации установлена квота для приёма на работу инвалидов</w:t>
            </w: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</w:t>
            </w:r>
            <w:r w:rsidRPr="00B14DFD">
              <w:rPr>
                <w:rFonts w:ascii="PT Astra Serif" w:hAnsi="PT Astra Serif"/>
                <w:sz w:val="28"/>
                <w:szCs w:val="28"/>
              </w:rPr>
              <w:lastRenderedPageBreak/>
              <w:t>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 xml:space="preserve">Решение </w:t>
            </w:r>
            <w:r>
              <w:rPr>
                <w:rFonts w:ascii="PT Astra Serif" w:hAnsi="PT Astra Serif"/>
                <w:sz w:val="28"/>
                <w:szCs w:val="28"/>
              </w:rPr>
              <w:t>от___________ № ___________</w:t>
            </w: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Учё</w:t>
            </w:r>
            <w:r w:rsidRPr="00B14DFD">
              <w:rPr>
                <w:rFonts w:ascii="PT Astra Serif" w:hAnsi="PT Astra Serif"/>
                <w:sz w:val="28"/>
                <w:szCs w:val="28"/>
              </w:rPr>
              <w:t>тный номер контрольного (надзорного) мероприятия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6E58" w:rsidRPr="00B14DFD" w:rsidTr="006F39E7">
        <w:trPr>
          <w:gridAfter w:val="1"/>
          <w:wAfter w:w="206" w:type="dxa"/>
        </w:trPr>
        <w:tc>
          <w:tcPr>
            <w:tcW w:w="4598" w:type="dxa"/>
            <w:gridSpan w:val="2"/>
          </w:tcPr>
          <w:p w:rsidR="00916E58" w:rsidRPr="00B14DFD" w:rsidRDefault="00916E58" w:rsidP="006F39E7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14DFD">
              <w:rPr>
                <w:rFonts w:ascii="PT Astra Serif" w:hAnsi="PT Astra Serif"/>
                <w:sz w:val="28"/>
                <w:szCs w:val="28"/>
              </w:rPr>
              <w:t xml:space="preserve">Должности, фамилии и инициалы должностных лиц контрольного (надзорного) органа,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 должностные обязанности которого в соответствии с положением о </w:t>
            </w:r>
            <w:r w:rsidRPr="00CF52A1">
              <w:rPr>
                <w:rFonts w:ascii="PT Astra Serif" w:hAnsi="PT Astra Serif"/>
                <w:sz w:val="28"/>
                <w:szCs w:val="28"/>
              </w:rPr>
              <w:t>региональном государственном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контроле (надзоре) за приё</w:t>
            </w:r>
            <w:r w:rsidRPr="00CF52A1">
              <w:rPr>
                <w:rFonts w:ascii="PT Astra Serif" w:hAnsi="PT Astra Serif"/>
                <w:sz w:val="28"/>
                <w:szCs w:val="28"/>
              </w:rPr>
              <w:t>мом на работу инвалидов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F52A1">
              <w:rPr>
                <w:rFonts w:ascii="PT Astra Serif" w:hAnsi="PT Astra Serif"/>
                <w:sz w:val="28"/>
                <w:szCs w:val="28"/>
              </w:rPr>
              <w:t>в пределах установленной квоты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должностным регламентом или должностной инструкцией входит осуществление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полномочий по данному виду контроля, в том числе проведение контрольных (надзорных) мероприятий, </w:t>
            </w:r>
            <w:r w:rsidRPr="00B14DFD">
              <w:rPr>
                <w:rFonts w:ascii="PT Astra Serif" w:hAnsi="PT Astra Serif"/>
                <w:sz w:val="28"/>
                <w:szCs w:val="28"/>
              </w:rPr>
              <w:t>проводящих контрольное (надзорное) мероприятие и заполняющих проверочный лист, в том числе руководителя группы инспекторов (при наличии)</w:t>
            </w:r>
          </w:p>
        </w:tc>
        <w:tc>
          <w:tcPr>
            <w:tcW w:w="5103" w:type="dxa"/>
          </w:tcPr>
          <w:p w:rsidR="00916E58" w:rsidRPr="00B14DFD" w:rsidRDefault="00916E58" w:rsidP="006F39E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6E58" w:rsidRPr="005F5517" w:rsidTr="006F3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2" w:type="dxa"/>
        </w:trPr>
        <w:tc>
          <w:tcPr>
            <w:tcW w:w="9845" w:type="dxa"/>
            <w:gridSpan w:val="3"/>
            <w:shd w:val="clear" w:color="auto" w:fill="auto"/>
          </w:tcPr>
          <w:p w:rsidR="00916E58" w:rsidRPr="005F5517" w:rsidRDefault="00916E58" w:rsidP="006F39E7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________________</w:t>
            </w:r>
          </w:p>
        </w:tc>
      </w:tr>
    </w:tbl>
    <w:p w:rsidR="00A20881" w:rsidRDefault="00A20881" w:rsidP="00916E58">
      <w:pPr>
        <w:jc w:val="center"/>
        <w:rPr>
          <w:rFonts w:ascii="PT Astra Serif" w:hAnsi="PT Astra Serif"/>
          <w:sz w:val="28"/>
          <w:szCs w:val="28"/>
        </w:rPr>
        <w:sectPr w:rsidR="00A20881" w:rsidSect="00C9441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6E58" w:rsidRPr="00916E58" w:rsidRDefault="00916E58" w:rsidP="00916E58">
      <w:pPr>
        <w:jc w:val="center"/>
        <w:rPr>
          <w:rFonts w:ascii="PT Astra Serif" w:hAnsi="PT Astra Serif"/>
          <w:sz w:val="28"/>
          <w:szCs w:val="28"/>
        </w:rPr>
      </w:pPr>
      <w:r w:rsidRPr="00916E58">
        <w:rPr>
          <w:rFonts w:ascii="PT Astra Serif" w:hAnsi="PT Astra Serif"/>
          <w:sz w:val="28"/>
          <w:szCs w:val="28"/>
        </w:rPr>
        <w:lastRenderedPageBreak/>
        <w:t>СПИСОК КОНТРОЛЬНЫХ ВОПРОСОВ,</w:t>
      </w:r>
    </w:p>
    <w:p w:rsidR="00916E58" w:rsidRPr="00916E58" w:rsidRDefault="00916E58" w:rsidP="00916E58">
      <w:pPr>
        <w:jc w:val="center"/>
        <w:rPr>
          <w:rFonts w:ascii="PT Astra Serif" w:hAnsi="PT Astra Serif"/>
          <w:sz w:val="28"/>
          <w:szCs w:val="28"/>
        </w:rPr>
      </w:pPr>
      <w:r w:rsidRPr="00916E58">
        <w:rPr>
          <w:rFonts w:ascii="PT Astra Serif" w:hAnsi="PT Astra Serif"/>
          <w:sz w:val="28"/>
          <w:szCs w:val="28"/>
        </w:rPr>
        <w:t xml:space="preserve">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Pr="00916E58">
        <w:t xml:space="preserve"> </w:t>
      </w:r>
      <w:r w:rsidRPr="00916E58">
        <w:rPr>
          <w:rFonts w:ascii="PT Astra Serif" w:hAnsi="PT Astra Serif"/>
          <w:sz w:val="28"/>
          <w:szCs w:val="28"/>
        </w:rPr>
        <w:t>в сфере регионального государственного контроля (надзора) за приёмом</w:t>
      </w:r>
      <w:r w:rsidR="00A20881">
        <w:rPr>
          <w:rFonts w:ascii="PT Astra Serif" w:hAnsi="PT Astra Serif"/>
          <w:sz w:val="28"/>
          <w:szCs w:val="28"/>
        </w:rPr>
        <w:t xml:space="preserve"> </w:t>
      </w:r>
      <w:r w:rsidRPr="00916E58">
        <w:rPr>
          <w:rFonts w:ascii="PT Astra Serif" w:hAnsi="PT Astra Serif"/>
          <w:sz w:val="28"/>
          <w:szCs w:val="28"/>
        </w:rPr>
        <w:t xml:space="preserve"> на работу инвалидов в пределах установленной квоты</w:t>
      </w:r>
    </w:p>
    <w:p w:rsidR="00916E58" w:rsidRPr="00916E58" w:rsidRDefault="00916E58" w:rsidP="00916E5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026"/>
        <w:gridCol w:w="4479"/>
        <w:gridCol w:w="1134"/>
        <w:gridCol w:w="1134"/>
        <w:gridCol w:w="1843"/>
        <w:gridCol w:w="2164"/>
      </w:tblGrid>
      <w:tr w:rsidR="00916E58" w:rsidRPr="00916E58" w:rsidTr="00AE3926">
        <w:trPr>
          <w:trHeight w:val="93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Ответы на контрольные вопросы, отражающие содержание обязательных требований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Примечание (обязательно</w:t>
            </w:r>
            <w:r w:rsidRPr="00916E58">
              <w:rPr>
                <w:rFonts w:ascii="PT Astra Serif" w:hAnsi="PT Astra Serif"/>
                <w:sz w:val="26"/>
                <w:szCs w:val="26"/>
              </w:rPr>
              <w:br/>
              <w:t>для заполнения</w:t>
            </w:r>
            <w:r w:rsidRPr="00916E58">
              <w:rPr>
                <w:rFonts w:ascii="PT Astra Serif" w:hAnsi="PT Astra Serif"/>
                <w:sz w:val="26"/>
                <w:szCs w:val="26"/>
              </w:rPr>
              <w:br/>
              <w:t>в случае заполнения графы «Неприменимо»)</w:t>
            </w:r>
          </w:p>
        </w:tc>
      </w:tr>
      <w:tr w:rsidR="00916E58" w:rsidRPr="00916E58" w:rsidTr="00AE3926">
        <w:trPr>
          <w:jc w:val="center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Неприменимо</w:t>
            </w: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16E58" w:rsidRPr="00916E58" w:rsidRDefault="00916E58" w:rsidP="00916E58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543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034"/>
        <w:gridCol w:w="4394"/>
        <w:gridCol w:w="1198"/>
        <w:gridCol w:w="1134"/>
        <w:gridCol w:w="1843"/>
        <w:gridCol w:w="2178"/>
      </w:tblGrid>
      <w:tr w:rsidR="00916E58" w:rsidRPr="00916E58" w:rsidTr="00D848D0">
        <w:trPr>
          <w:tblHeader/>
          <w:jc w:val="center"/>
        </w:trPr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Численность работников для целей исчисления квоты для приёма на работу инвалидов определена </w:t>
            </w:r>
            <w:r w:rsidRPr="00916E58">
              <w:rPr>
                <w:rFonts w:ascii="PT Astra Serif" w:hAnsi="PT Astra Serif"/>
                <w:sz w:val="26"/>
                <w:szCs w:val="26"/>
                <w:u w:val="single"/>
              </w:rPr>
              <w:t>исходя из среднесписочной численности работнико</w:t>
            </w:r>
            <w:r w:rsidR="003154A6">
              <w:rPr>
                <w:rFonts w:ascii="PT Astra Serif" w:hAnsi="PT Astra Serif"/>
                <w:sz w:val="26"/>
                <w:szCs w:val="26"/>
                <w:u w:val="single"/>
              </w:rPr>
              <w:t>в за предыдущий квартал до 10-го числа месяца, следующего за отчетным кварталом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?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Абзац </w:t>
            </w:r>
            <w:r w:rsidR="00AE3926">
              <w:rPr>
                <w:rFonts w:ascii="PT Astra Serif" w:hAnsi="PT Astra Serif"/>
                <w:sz w:val="26"/>
                <w:szCs w:val="26"/>
              </w:rPr>
              <w:t>первый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пункта 2 Правил выполнения работодателем квоты для приёма на работу инвалидов</w:t>
            </w:r>
            <w:r w:rsidR="003154A6">
              <w:rPr>
                <w:rFonts w:ascii="PT Astra Serif" w:hAnsi="PT Astra Serif"/>
                <w:sz w:val="26"/>
                <w:szCs w:val="26"/>
              </w:rPr>
              <w:t>,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утверждённых </w:t>
            </w:r>
            <w:r w:rsidRPr="00916E58">
              <w:rPr>
                <w:color w:val="000000"/>
                <w:sz w:val="25"/>
                <w:szCs w:val="25"/>
                <w:shd w:val="clear" w:color="auto" w:fill="FFFFFF"/>
              </w:rPr>
              <w:t>постановлением Правител</w:t>
            </w:r>
            <w:r w:rsidR="003154A6">
              <w:rPr>
                <w:color w:val="000000"/>
                <w:sz w:val="25"/>
                <w:szCs w:val="25"/>
                <w:shd w:val="clear" w:color="auto" w:fill="FFFFFF"/>
              </w:rPr>
              <w:t>ьства Российской Федерации от 30.05.2024 № 709 «О порядке выполнения работодателями квоты для приёма на работу инвалидов</w:t>
            </w:r>
            <w:r w:rsidRPr="00916E58"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  <w:p w:rsidR="00916E58" w:rsidRPr="00916E58" w:rsidRDefault="00916E58" w:rsidP="00916E5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Численность работников для целей исчисления квоты для приёма на работу инвалидов определена </w:t>
            </w:r>
            <w:r w:rsidRPr="00916E58">
              <w:rPr>
                <w:rFonts w:ascii="PT Astra Serif" w:hAnsi="PT Astra Serif"/>
                <w:sz w:val="26"/>
                <w:szCs w:val="26"/>
                <w:u w:val="single"/>
              </w:rPr>
              <w:t xml:space="preserve">исходя из среднесписочной численности работников </w:t>
            </w:r>
            <w:r w:rsidR="003154A6">
              <w:rPr>
                <w:rFonts w:ascii="PT Astra Serif" w:hAnsi="PT Astra Serif"/>
                <w:sz w:val="26"/>
                <w:szCs w:val="26"/>
                <w:u w:val="single"/>
              </w:rPr>
              <w:t xml:space="preserve">за предыдущий квартал </w:t>
            </w:r>
            <w:r w:rsidRPr="00916E58">
              <w:rPr>
                <w:rFonts w:ascii="PT Astra Serif" w:hAnsi="PT Astra Serif"/>
                <w:sz w:val="26"/>
                <w:szCs w:val="26"/>
                <w:u w:val="single"/>
              </w:rPr>
              <w:t xml:space="preserve">без учёта работников филиалов и представительств работодателя, расположенных в </w:t>
            </w:r>
            <w:r w:rsidRPr="00916E58">
              <w:rPr>
                <w:rFonts w:ascii="PT Astra Serif" w:hAnsi="PT Astra Serif"/>
                <w:sz w:val="26"/>
                <w:szCs w:val="26"/>
                <w:u w:val="single"/>
              </w:rPr>
              <w:lastRenderedPageBreak/>
              <w:t>других субъектах Российской Федерации</w:t>
            </w:r>
            <w:r w:rsidRPr="00916E58">
              <w:rPr>
                <w:rFonts w:ascii="PT Astra Serif" w:hAnsi="PT Astra Serif"/>
                <w:sz w:val="26"/>
                <w:szCs w:val="26"/>
              </w:rPr>
              <w:t>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54A6" w:rsidRDefault="00116022" w:rsidP="003154A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Часть 3 статьи 38</w:t>
            </w:r>
            <w:r w:rsidR="003154A6">
              <w:rPr>
                <w:rFonts w:ascii="PT Astra Serif" w:hAnsi="PT Astra Serif"/>
                <w:sz w:val="26"/>
                <w:szCs w:val="26"/>
              </w:rPr>
              <w:t xml:space="preserve"> Федерального закона от 12.12.2023 №565-ФЗ «О занятости населения в Российской Федерации»</w:t>
            </w:r>
            <w:r w:rsidR="00916E58" w:rsidRPr="00916E5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154A6" w:rsidRDefault="003154A6" w:rsidP="003154A6">
            <w:pPr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Абзац </w:t>
            </w:r>
            <w:r>
              <w:rPr>
                <w:rFonts w:ascii="PT Astra Serif" w:hAnsi="PT Astra Serif"/>
                <w:sz w:val="26"/>
                <w:szCs w:val="26"/>
              </w:rPr>
              <w:t>первый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пункта 2 Правил выполнения работодателем квоты для приёма на работу инвалидов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утверждённых </w:t>
            </w:r>
            <w:r w:rsidRPr="00916E58">
              <w:rPr>
                <w:color w:val="000000"/>
                <w:sz w:val="25"/>
                <w:szCs w:val="25"/>
                <w:shd w:val="clear" w:color="auto" w:fill="FFFFFF"/>
              </w:rPr>
              <w:t>постановлением Правител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ьства Российской Федерации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от 30.05.2024 № 709 «О порядке выполнения работодателями квоты для приёма на работу инвалидов</w:t>
            </w:r>
            <w:r w:rsidRPr="00916E58"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  <w:r w:rsidR="008E78E3">
              <w:rPr>
                <w:color w:val="000000"/>
                <w:sz w:val="25"/>
                <w:szCs w:val="25"/>
                <w:shd w:val="clear" w:color="auto" w:fill="FFFFFF"/>
              </w:rPr>
              <w:t>;</w:t>
            </w:r>
          </w:p>
          <w:p w:rsidR="00916E58" w:rsidRPr="003154A6" w:rsidRDefault="003154A6" w:rsidP="003154A6">
            <w:pPr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абзац </w:t>
            </w: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статьи 1 Закона Ульяновской области от 27.04.2009 </w:t>
            </w:r>
            <w:r w:rsidRPr="00916E58">
              <w:rPr>
                <w:rFonts w:ascii="PT Astra Serif" w:hAnsi="PT Astra Serif"/>
                <w:sz w:val="26"/>
                <w:szCs w:val="26"/>
              </w:rPr>
              <w:br/>
              <w:t>№ 41-ЗО «О квоте для приёма на работу инвалидов на территории Ульяновской области»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8E78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Численность работников для целей исчисления квоты для приёма на работу инвалидов определена исходя из среднесписочной численности работников </w:t>
            </w:r>
            <w:r w:rsidRPr="00916E58">
              <w:rPr>
                <w:rFonts w:ascii="PT Astra Serif" w:hAnsi="PT Astra Serif"/>
                <w:sz w:val="26"/>
                <w:szCs w:val="26"/>
                <w:u w:val="single"/>
              </w:rPr>
              <w:t>без учёта работников, условия труда на рабочих местах которых отнесены к вредным и (или) опасным условиям труда по результатам специальной оценки условий труда</w:t>
            </w:r>
            <w:r w:rsidRPr="00916E58">
              <w:rPr>
                <w:rFonts w:ascii="PT Astra Serif" w:hAnsi="PT Astra Serif"/>
                <w:sz w:val="26"/>
                <w:szCs w:val="26"/>
              </w:rPr>
              <w:t>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E78E3" w:rsidRDefault="008E78E3" w:rsidP="008E78E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Часть 5</w:t>
            </w:r>
            <w:r w:rsidR="00116022">
              <w:rPr>
                <w:rFonts w:ascii="PT Astra Serif" w:hAnsi="PT Astra Serif"/>
                <w:sz w:val="26"/>
                <w:szCs w:val="26"/>
              </w:rPr>
              <w:t xml:space="preserve"> статьи 38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Федерального закона от 12.12.2023 №565-ФЗ «О занятости населения в Российской Федерации»</w:t>
            </w:r>
            <w:r w:rsidRPr="00916E5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916E58" w:rsidRPr="008E78E3" w:rsidRDefault="008E78E3" w:rsidP="008E78E3">
            <w:pPr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Абзац </w:t>
            </w:r>
            <w:r>
              <w:rPr>
                <w:rFonts w:ascii="PT Astra Serif" w:hAnsi="PT Astra Serif"/>
                <w:sz w:val="26"/>
                <w:szCs w:val="26"/>
              </w:rPr>
              <w:t>первый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пункта 2 Правил выполнения работодателем квоты для приёма на работу инвалидов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утверждённых </w:t>
            </w:r>
            <w:r w:rsidRPr="00916E58">
              <w:rPr>
                <w:color w:val="000000"/>
                <w:sz w:val="25"/>
                <w:szCs w:val="25"/>
                <w:shd w:val="clear" w:color="auto" w:fill="FFFFFF"/>
              </w:rPr>
              <w:t>постановлением Правител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ьства Российской Федерации от 30.05.2024 № 709 «О порядке выполнения работодателями квоты для приёма на работу инвалидов</w:t>
            </w:r>
            <w:r w:rsidRPr="00916E58"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При </w:t>
            </w:r>
            <w:r w:rsidRPr="00916E58">
              <w:rPr>
                <w:rFonts w:ascii="PT Astra Serif" w:hAnsi="PT Astra Serif" w:cs="PT Astra Serif"/>
                <w:sz w:val="26"/>
                <w:szCs w:val="26"/>
              </w:rPr>
              <w:t>расчёте квоты для приёма на работу инвалидов округление дробного числа произведено в сторону уменьшения до целого значения, в случае если размер рассчитанной квоты менее единицы, значение квоты принято равное единице?</w:t>
            </w:r>
          </w:p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16E58" w:rsidRPr="00916E58" w:rsidRDefault="008E78E3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E78E3">
              <w:rPr>
                <w:rFonts w:ascii="PT Astra Serif" w:hAnsi="PT Astra Serif"/>
                <w:sz w:val="26"/>
                <w:szCs w:val="26"/>
              </w:rPr>
              <w:t>Абзац первый пункта 2 Правил выполнения работодателем квоты для приёма на работу инвалидов, утверждённых постановлением Правительства Российской Федерации от 30.05.2024 № 709 «О порядке выполнения работодателями квоты для приёма на работу инвалидов»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В соответствии с установленной квотой для приёма на работу </w:t>
            </w:r>
            <w:r w:rsidR="0078728D">
              <w:rPr>
                <w:rFonts w:ascii="PT Astra Serif" w:hAnsi="PT Astra Serif"/>
                <w:sz w:val="26"/>
                <w:szCs w:val="26"/>
              </w:rPr>
              <w:lastRenderedPageBreak/>
              <w:t>инвалидов работодателем, численность работников которых составляет от 36 до 100 человек включительно, создано (ы) (выделено (ы) рабочее (ие) место (а для трудоустройства инвалида (ов) в размере 3 процентов среднесписочной численности работников?</w:t>
            </w:r>
          </w:p>
          <w:p w:rsidR="0078728D" w:rsidRPr="00916E58" w:rsidRDefault="0078728D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8728D">
              <w:rPr>
                <w:rFonts w:ascii="PT Astra Serif" w:hAnsi="PT Astra Serif"/>
                <w:sz w:val="26"/>
                <w:szCs w:val="26"/>
              </w:rPr>
              <w:t>В соответствии с установленной квотой для приёма на работу инвалидов работодателем, численность работн</w:t>
            </w:r>
            <w:r>
              <w:rPr>
                <w:rFonts w:ascii="PT Astra Serif" w:hAnsi="PT Astra Serif"/>
                <w:sz w:val="26"/>
                <w:szCs w:val="26"/>
              </w:rPr>
              <w:t>иков которых превышает</w:t>
            </w:r>
            <w:r w:rsidRPr="0078728D">
              <w:rPr>
                <w:rFonts w:ascii="PT Astra Serif" w:hAnsi="PT Astra Serif"/>
                <w:sz w:val="26"/>
                <w:szCs w:val="26"/>
              </w:rPr>
              <w:t xml:space="preserve"> 100 человек включительно, создано (ы) (выделено (ы) рабочее (ие) место (а для трудоустр</w:t>
            </w:r>
            <w:r>
              <w:rPr>
                <w:rFonts w:ascii="PT Astra Serif" w:hAnsi="PT Astra Serif"/>
                <w:sz w:val="26"/>
                <w:szCs w:val="26"/>
              </w:rPr>
              <w:t>ойства инвалида (ов) в размере 4</w:t>
            </w:r>
            <w:r w:rsidRPr="0078728D">
              <w:rPr>
                <w:rFonts w:ascii="PT Astra Serif" w:hAnsi="PT Astra Serif"/>
                <w:sz w:val="26"/>
                <w:szCs w:val="26"/>
              </w:rPr>
              <w:t xml:space="preserve"> процентов среднесписочной численности работников?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6E58" w:rsidRPr="00916E58" w:rsidRDefault="0078728D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Абзац первый</w:t>
            </w:r>
            <w:r w:rsidR="00916E58" w:rsidRPr="00916E58">
              <w:rPr>
                <w:rFonts w:ascii="PT Astra Serif" w:hAnsi="PT Astra Serif"/>
                <w:sz w:val="26"/>
                <w:szCs w:val="26"/>
              </w:rPr>
              <w:t xml:space="preserve"> статьи 1 Закона Ульяновской области от 27.04.2009 </w:t>
            </w:r>
          </w:p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lastRenderedPageBreak/>
              <w:t>№ 41-ЗО «О квоте для приёма на работу инвалидов на территории Ульяновской области»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lastRenderedPageBreak/>
              <w:t>6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Для работодателей, численность работников которых составляет не менее чем 101 человек, создано (ы) (выделено (ы) специальное (ые) рабочее (ие) место (а) для трудоустройства инвалида (ов) в пределах установленной квоты для приёма на работу инвалидов?</w:t>
            </w:r>
          </w:p>
        </w:tc>
        <w:tc>
          <w:tcPr>
            <w:tcW w:w="4394" w:type="dxa"/>
            <w:shd w:val="clear" w:color="auto" w:fill="auto"/>
          </w:tcPr>
          <w:p w:rsidR="00916E58" w:rsidRPr="00916E58" w:rsidRDefault="00916E58" w:rsidP="007872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>Постановление Правительства Ульяновской области  от 23.03.2017 № 131</w:t>
            </w:r>
            <w:r w:rsidR="00D848D0">
              <w:rPr>
                <w:rFonts w:ascii="PT Astra Serif" w:hAnsi="PT Astra Serif"/>
                <w:sz w:val="26"/>
                <w:szCs w:val="26"/>
              </w:rPr>
              <w:t>-П «Об установлении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количества специальных рабочих мест для трудоустройства инвалидов»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16022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116022" w:rsidRPr="00916E58" w:rsidRDefault="00116022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116022" w:rsidRPr="00916E58" w:rsidRDefault="00116022" w:rsidP="001160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Проинформирована ли государственная служба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занятости о наличии свободных рабочих мест и вакантных должностей для трудоустройства инвалидов в счёт установленной квоты, в течение пяти рабочих дней со дня появления рабочих мест и вакантных должностей.</w:t>
            </w:r>
          </w:p>
        </w:tc>
        <w:tc>
          <w:tcPr>
            <w:tcW w:w="4394" w:type="dxa"/>
            <w:shd w:val="clear" w:color="auto" w:fill="auto"/>
          </w:tcPr>
          <w:p w:rsidR="00116022" w:rsidRPr="00916E58" w:rsidRDefault="00116022" w:rsidP="007872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Пункт 6, части 1 статьи 53</w:t>
            </w:r>
            <w:r w:rsidRPr="00116022">
              <w:rPr>
                <w:rFonts w:ascii="PT Astra Serif" w:hAnsi="PT Astra Serif"/>
                <w:sz w:val="26"/>
                <w:szCs w:val="26"/>
              </w:rPr>
              <w:t xml:space="preserve"> Федерального закона от 12.12.2023 </w:t>
            </w:r>
            <w:r w:rsidRPr="00116022">
              <w:rPr>
                <w:rFonts w:ascii="PT Astra Serif" w:hAnsi="PT Astra Serif"/>
                <w:sz w:val="26"/>
                <w:szCs w:val="26"/>
              </w:rPr>
              <w:lastRenderedPageBreak/>
              <w:t>№565-ФЗ «О занятости населения в Российской Федерации»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116022" w:rsidRPr="00916E58" w:rsidRDefault="00116022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022" w:rsidRPr="00916E58" w:rsidRDefault="00116022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6022" w:rsidRPr="00916E58" w:rsidRDefault="00116022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16022" w:rsidRPr="00916E58" w:rsidRDefault="00116022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116022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BA60D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Информация </w:t>
            </w:r>
            <w:r w:rsidR="00207101">
              <w:rPr>
                <w:rFonts w:ascii="PT Astra Serif" w:hAnsi="PT Astra Serif"/>
                <w:sz w:val="26"/>
                <w:szCs w:val="26"/>
              </w:rPr>
              <w:t>о выполнении квоты</w:t>
            </w:r>
            <w:r w:rsidR="00452B69">
              <w:rPr>
                <w:rFonts w:ascii="PT Astra Serif" w:hAnsi="PT Astra Serif"/>
                <w:sz w:val="26"/>
                <w:szCs w:val="26"/>
              </w:rPr>
              <w:t xml:space="preserve"> для приёма на работу инвалидов предоставляется в государственную службу занятости</w:t>
            </w:r>
            <w:r w:rsidR="00BA60D3">
              <w:rPr>
                <w:rFonts w:ascii="PT Astra Serif" w:hAnsi="PT Astra Serif"/>
                <w:sz w:val="26"/>
                <w:szCs w:val="26"/>
              </w:rPr>
              <w:t xml:space="preserve"> ежемесячно</w:t>
            </w:r>
            <w:r w:rsidR="00452B69">
              <w:rPr>
                <w:rFonts w:ascii="PT Astra Serif" w:hAnsi="PT Astra Serif"/>
                <w:sz w:val="26"/>
                <w:szCs w:val="26"/>
              </w:rPr>
              <w:t xml:space="preserve"> не позднее 10-го числа месяца, следующего за отчетным</w:t>
            </w:r>
            <w:r w:rsidR="00BA60D3">
              <w:rPr>
                <w:rFonts w:ascii="PT Astra Serif" w:hAnsi="PT Astra Serif"/>
                <w:sz w:val="26"/>
                <w:szCs w:val="26"/>
              </w:rPr>
              <w:t xml:space="preserve">, посредством её размещения </w:t>
            </w:r>
            <w:r w:rsidRPr="00916E58">
              <w:rPr>
                <w:rFonts w:ascii="PT Astra Serif" w:hAnsi="PT Astra Serif"/>
                <w:sz w:val="26"/>
                <w:szCs w:val="26"/>
                <w:u w:val="single"/>
              </w:rPr>
              <w:t>на единой цифровой платформе в сфере занятости и трудовых отношений «Работа в Р</w:t>
            </w:r>
            <w:r w:rsidR="00BA60D3">
              <w:rPr>
                <w:rFonts w:ascii="PT Astra Serif" w:hAnsi="PT Astra Serif"/>
                <w:sz w:val="26"/>
                <w:szCs w:val="26"/>
                <w:u w:val="single"/>
              </w:rPr>
              <w:t>ос</w:t>
            </w:r>
            <w:r w:rsidR="00D848D0">
              <w:rPr>
                <w:rFonts w:ascii="PT Astra Serif" w:hAnsi="PT Astra Serif"/>
                <w:sz w:val="26"/>
                <w:szCs w:val="26"/>
                <w:u w:val="single"/>
              </w:rPr>
              <w:t>сии», по форме,</w:t>
            </w:r>
            <w:r w:rsidR="00D848D0">
              <w:rPr>
                <w:rFonts w:ascii="PT Astra Serif" w:hAnsi="PT Astra Serif"/>
                <w:sz w:val="26"/>
                <w:szCs w:val="26"/>
              </w:rPr>
              <w:t xml:space="preserve"> утверждённой Министерством труда и социальной защиты Российской Федерации  от 16.04.2024 №195н 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</w:t>
            </w:r>
          </w:p>
        </w:tc>
        <w:tc>
          <w:tcPr>
            <w:tcW w:w="4394" w:type="dxa"/>
            <w:shd w:val="clear" w:color="auto" w:fill="auto"/>
          </w:tcPr>
          <w:p w:rsidR="00916E58" w:rsidRPr="00916E58" w:rsidRDefault="00D848D0" w:rsidP="00D848D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Пункт 7, части 1, часть 1 статьи 53</w:t>
            </w:r>
            <w:r w:rsidRPr="00116022">
              <w:rPr>
                <w:rFonts w:ascii="PT Astra Serif" w:hAnsi="PT Astra Serif"/>
                <w:sz w:val="26"/>
                <w:szCs w:val="26"/>
              </w:rPr>
              <w:t xml:space="preserve"> Федерального закона от 12.12.2023 №565-ФЗ «О занятости населения в Российской Федерации</w:t>
            </w:r>
            <w:r w:rsidRPr="00D848D0">
              <w:rPr>
                <w:rFonts w:ascii="PT Astra Serif" w:hAnsi="PT Astra Serif"/>
                <w:sz w:val="26"/>
                <w:szCs w:val="26"/>
              </w:rPr>
              <w:t>», Форма №7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Приложения к приказу Министерства труда и социальной защиты Россий</w:t>
            </w:r>
            <w:r w:rsidR="00D74D5D">
              <w:rPr>
                <w:rFonts w:ascii="PT Astra Serif" w:hAnsi="PT Astra Serif"/>
                <w:sz w:val="26"/>
                <w:szCs w:val="26"/>
              </w:rPr>
              <w:t xml:space="preserve">ской Федерации </w:t>
            </w:r>
            <w:r>
              <w:rPr>
                <w:rFonts w:ascii="PT Astra Serif" w:hAnsi="PT Astra Serif"/>
                <w:sz w:val="26"/>
                <w:szCs w:val="26"/>
              </w:rPr>
              <w:t>от 16.04.2024 №195н 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Имеется </w:t>
            </w:r>
            <w:r w:rsidR="00D74D5D">
              <w:rPr>
                <w:rFonts w:ascii="PT Astra Serif" w:hAnsi="PT Astra Serif"/>
                <w:sz w:val="26"/>
                <w:szCs w:val="26"/>
              </w:rPr>
              <w:t xml:space="preserve">заключенный </w:t>
            </w:r>
            <w:r w:rsidRPr="00916E58">
              <w:rPr>
                <w:rFonts w:ascii="PT Astra Serif" w:hAnsi="PT Astra Serif"/>
                <w:sz w:val="26"/>
                <w:szCs w:val="26"/>
              </w:rPr>
              <w:t>трудово</w:t>
            </w:r>
            <w:r w:rsidR="00EF6DF8">
              <w:rPr>
                <w:rFonts w:ascii="PT Astra Serif" w:hAnsi="PT Astra Serif"/>
                <w:sz w:val="26"/>
                <w:szCs w:val="26"/>
              </w:rPr>
              <w:t xml:space="preserve">й договор 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с инвалидов на рабочее место непосредственно у </w:t>
            </w:r>
            <w:r w:rsidRPr="00916E58">
              <w:rPr>
                <w:rFonts w:ascii="PT Astra Serif" w:hAnsi="PT Astra Serif"/>
                <w:sz w:val="26"/>
                <w:szCs w:val="26"/>
              </w:rPr>
              <w:lastRenderedPageBreak/>
              <w:t>работодателя?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16E58" w:rsidRDefault="00EF6DF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Пункт 1, часть 6</w:t>
            </w:r>
            <w:r w:rsidR="00BB1A4E">
              <w:rPr>
                <w:rFonts w:ascii="PT Astra Serif" w:hAnsi="PT Astra Serif"/>
                <w:sz w:val="26"/>
                <w:szCs w:val="26"/>
              </w:rPr>
              <w:t xml:space="preserve"> статьи 38</w:t>
            </w:r>
            <w:r w:rsidRPr="00116022">
              <w:rPr>
                <w:rFonts w:ascii="PT Astra Serif" w:hAnsi="PT Astra Serif"/>
                <w:sz w:val="26"/>
                <w:szCs w:val="26"/>
              </w:rPr>
              <w:t xml:space="preserve"> Федерального закона от 12.12.2023 №565-ФЗ «О занятости населения в </w:t>
            </w:r>
            <w:r w:rsidRPr="00116022">
              <w:rPr>
                <w:rFonts w:ascii="PT Astra Serif" w:hAnsi="PT Astra Serif"/>
                <w:sz w:val="26"/>
                <w:szCs w:val="26"/>
              </w:rPr>
              <w:lastRenderedPageBreak/>
              <w:t>Российской Федерации</w:t>
            </w:r>
            <w:r w:rsidRPr="00D848D0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BB1A4E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Подпункт «а» пункта 3</w:t>
            </w:r>
            <w:r w:rsidRPr="008E78E3">
              <w:rPr>
                <w:rFonts w:ascii="PT Astra Serif" w:hAnsi="PT Astra Serif"/>
                <w:sz w:val="26"/>
                <w:szCs w:val="26"/>
              </w:rPr>
              <w:t xml:space="preserve"> Правил выполнения работодателем квоты для приёма на работу инвалидов, утверждённых постановлением Правительства Российской Федерации от 30.05.2024 № 709 «О порядке выполнения работодателями квоты для приёма на работу инвалидов»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16E58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16E58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10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916E58" w:rsidRPr="00916E58" w:rsidRDefault="00916E58" w:rsidP="00BB1A4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6E58">
              <w:rPr>
                <w:rFonts w:ascii="PT Astra Serif" w:hAnsi="PT Astra Serif"/>
                <w:sz w:val="26"/>
                <w:szCs w:val="26"/>
              </w:rPr>
              <w:t xml:space="preserve">Имеется </w:t>
            </w:r>
            <w:r w:rsidR="00BB1A4E">
              <w:rPr>
                <w:rFonts w:ascii="PT Astra Serif" w:hAnsi="PT Astra Serif"/>
                <w:sz w:val="26"/>
                <w:szCs w:val="26"/>
              </w:rPr>
              <w:t xml:space="preserve">заключенный 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трудовой договор между инвалидом и </w:t>
            </w:r>
            <w:r w:rsidR="00BB1A4E">
              <w:rPr>
                <w:rFonts w:ascii="PT Astra Serif" w:hAnsi="PT Astra Serif"/>
                <w:sz w:val="26"/>
                <w:szCs w:val="26"/>
              </w:rPr>
              <w:t xml:space="preserve">иной </w:t>
            </w:r>
            <w:r w:rsidRPr="00916E58">
              <w:rPr>
                <w:rFonts w:ascii="PT Astra Serif" w:hAnsi="PT Astra Serif"/>
                <w:sz w:val="26"/>
                <w:szCs w:val="26"/>
              </w:rPr>
              <w:t>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</w:t>
            </w:r>
            <w:r w:rsidR="00BB1A4E">
              <w:rPr>
                <w:rFonts w:ascii="PT Astra Serif" w:hAnsi="PT Astra Serif"/>
                <w:sz w:val="26"/>
                <w:szCs w:val="26"/>
              </w:rPr>
              <w:t>ия инвалидов, заключившие соглашение (далее-соглашение)</w:t>
            </w:r>
            <w:r w:rsidRPr="00916E5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B1A4E">
              <w:rPr>
                <w:rFonts w:ascii="PT Astra Serif" w:hAnsi="PT Astra Serif"/>
                <w:sz w:val="26"/>
                <w:szCs w:val="26"/>
              </w:rPr>
              <w:t>о трудоустройстве инвалида с работодателем, которому установлена квота?</w:t>
            </w:r>
          </w:p>
        </w:tc>
        <w:tc>
          <w:tcPr>
            <w:tcW w:w="4394" w:type="dxa"/>
            <w:shd w:val="clear" w:color="auto" w:fill="auto"/>
          </w:tcPr>
          <w:p w:rsidR="00BB1A4E" w:rsidRPr="00BB1A4E" w:rsidRDefault="00BB1A4E" w:rsidP="00BB1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Пункт 2</w:t>
            </w:r>
            <w:r w:rsidRPr="00BB1A4E">
              <w:rPr>
                <w:rFonts w:ascii="PT Astra Serif" w:hAnsi="PT Astra Serif"/>
                <w:sz w:val="26"/>
                <w:szCs w:val="26"/>
              </w:rPr>
              <w:t>, часть 6 статьи 38 Федерального закона от 12.12.2023 №565-ФЗ «О занятости населения в Российской Федерации»</w:t>
            </w:r>
          </w:p>
          <w:p w:rsidR="00916E58" w:rsidRPr="00916E58" w:rsidRDefault="00BB1A4E" w:rsidP="00BB1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Подпункт «б</w:t>
            </w:r>
            <w:r w:rsidRPr="00BB1A4E">
              <w:rPr>
                <w:rFonts w:ascii="PT Astra Serif" w:hAnsi="PT Astra Serif"/>
                <w:sz w:val="26"/>
                <w:szCs w:val="26"/>
              </w:rPr>
              <w:t>» пункта 3 Правил выполнения работодателем квоты для приёма на работу инвалидов, утверждённых постановлением Правительства Российской Федерации от 30.05.2024 № 709 «О порядке выполнения работодателями квоты для приёма на работу инвалидов»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16E58" w:rsidRPr="00916E58" w:rsidRDefault="00916E58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B1A4E" w:rsidRPr="00916E58" w:rsidTr="00D848D0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BB1A4E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BB1A4E" w:rsidRPr="00916E58" w:rsidRDefault="00BB1A4E" w:rsidP="00BB1A4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Имеется заключенный трудовой договор между инвалидом и ин</w:t>
            </w:r>
            <w:r w:rsidR="00584B03">
              <w:rPr>
                <w:rFonts w:ascii="PT Astra Serif" w:hAnsi="PT Astra Serif"/>
                <w:sz w:val="26"/>
                <w:szCs w:val="26"/>
              </w:rPr>
              <w:t>дивидуальным предпринимателей, заключившем соглашение</w:t>
            </w:r>
          </w:p>
        </w:tc>
        <w:tc>
          <w:tcPr>
            <w:tcW w:w="4394" w:type="dxa"/>
            <w:shd w:val="clear" w:color="auto" w:fill="auto"/>
          </w:tcPr>
          <w:p w:rsidR="00BB1A4E" w:rsidRDefault="00584B03" w:rsidP="00BB1A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Подпункт «в</w:t>
            </w:r>
            <w:r w:rsidRPr="00584B03">
              <w:rPr>
                <w:rFonts w:ascii="PT Astra Serif" w:hAnsi="PT Astra Serif"/>
                <w:sz w:val="26"/>
                <w:szCs w:val="26"/>
              </w:rPr>
              <w:t xml:space="preserve">» пункта 3 Правил выполнения работодателем квоты для приёма на работу инвалидов, утверждённых постановлением Правительства Российской Федерации от 30.05.2024 № 709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584B03">
              <w:rPr>
                <w:rFonts w:ascii="PT Astra Serif" w:hAnsi="PT Astra Serif"/>
                <w:sz w:val="26"/>
                <w:szCs w:val="26"/>
              </w:rPr>
              <w:lastRenderedPageBreak/>
              <w:t>«О порядке выполнения работодателями квоты для приёма на работу инвалидов»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BB1A4E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1A4E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1A4E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BB1A4E" w:rsidRPr="00916E58" w:rsidRDefault="00BB1A4E" w:rsidP="00916E5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16E58" w:rsidRPr="00916E58" w:rsidRDefault="00916E58" w:rsidP="00916E5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</w:t>
      </w:r>
    </w:p>
    <w:p w:rsidR="00A20881" w:rsidRDefault="00A20881"/>
    <w:p w:rsidR="00A20881" w:rsidRPr="00A20881" w:rsidRDefault="00A20881" w:rsidP="00A20881"/>
    <w:p w:rsidR="00A20881" w:rsidRPr="00A20881" w:rsidRDefault="00A20881" w:rsidP="00A20881"/>
    <w:p w:rsidR="00A20881" w:rsidRPr="00A20881" w:rsidRDefault="00A20881" w:rsidP="00A20881"/>
    <w:p w:rsidR="00A20881" w:rsidRDefault="00A20881" w:rsidP="00A20881"/>
    <w:p w:rsidR="00A20881" w:rsidRDefault="00A20881" w:rsidP="00A20881"/>
    <w:p w:rsidR="00DC423E" w:rsidRPr="00A20881" w:rsidRDefault="00A20881" w:rsidP="00A20881">
      <w:pPr>
        <w:tabs>
          <w:tab w:val="left" w:pos="9706"/>
        </w:tabs>
      </w:pPr>
      <w:r>
        <w:tab/>
      </w:r>
    </w:p>
    <w:sectPr w:rsidR="00DC423E" w:rsidRPr="00A20881" w:rsidSect="00A20881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4D" w:rsidRDefault="006C794D" w:rsidP="00916E58">
      <w:r>
        <w:separator/>
      </w:r>
    </w:p>
  </w:endnote>
  <w:endnote w:type="continuationSeparator" w:id="0">
    <w:p w:rsidR="006C794D" w:rsidRDefault="006C794D" w:rsidP="0091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4D" w:rsidRDefault="006C794D" w:rsidP="00916E58">
      <w:r>
        <w:separator/>
      </w:r>
    </w:p>
  </w:footnote>
  <w:footnote w:type="continuationSeparator" w:id="0">
    <w:p w:rsidR="006C794D" w:rsidRDefault="006C794D" w:rsidP="0091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3716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6E58" w:rsidRPr="00916E58" w:rsidRDefault="00916E58">
        <w:pPr>
          <w:pStyle w:val="a3"/>
          <w:jc w:val="center"/>
          <w:rPr>
            <w:sz w:val="28"/>
            <w:szCs w:val="28"/>
          </w:rPr>
        </w:pPr>
        <w:r w:rsidRPr="00916E58">
          <w:rPr>
            <w:sz w:val="28"/>
            <w:szCs w:val="28"/>
          </w:rPr>
          <w:fldChar w:fldCharType="begin"/>
        </w:r>
        <w:r w:rsidRPr="00916E58">
          <w:rPr>
            <w:sz w:val="28"/>
            <w:szCs w:val="28"/>
          </w:rPr>
          <w:instrText>PAGE   \* MERGEFORMAT</w:instrText>
        </w:r>
        <w:r w:rsidRPr="00916E58">
          <w:rPr>
            <w:sz w:val="28"/>
            <w:szCs w:val="28"/>
          </w:rPr>
          <w:fldChar w:fldCharType="separate"/>
        </w:r>
        <w:r w:rsidR="001712CC">
          <w:rPr>
            <w:noProof/>
            <w:sz w:val="28"/>
            <w:szCs w:val="28"/>
          </w:rPr>
          <w:t>2</w:t>
        </w:r>
        <w:r w:rsidRPr="00916E5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81" w:rsidRDefault="00A20881">
    <w:pPr>
      <w:pStyle w:val="a3"/>
      <w:jc w:val="center"/>
    </w:pPr>
  </w:p>
  <w:p w:rsidR="00A20881" w:rsidRDefault="00A20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48"/>
    <w:rsid w:val="000F179F"/>
    <w:rsid w:val="000F77CE"/>
    <w:rsid w:val="00116022"/>
    <w:rsid w:val="001712CC"/>
    <w:rsid w:val="00207101"/>
    <w:rsid w:val="003154A6"/>
    <w:rsid w:val="00452B69"/>
    <w:rsid w:val="00516D47"/>
    <w:rsid w:val="00584B03"/>
    <w:rsid w:val="005E1348"/>
    <w:rsid w:val="006C794D"/>
    <w:rsid w:val="00742DDB"/>
    <w:rsid w:val="00761090"/>
    <w:rsid w:val="0078728D"/>
    <w:rsid w:val="008C2943"/>
    <w:rsid w:val="008E78E3"/>
    <w:rsid w:val="00916E58"/>
    <w:rsid w:val="00A20881"/>
    <w:rsid w:val="00AC5D41"/>
    <w:rsid w:val="00AE3926"/>
    <w:rsid w:val="00BA60D3"/>
    <w:rsid w:val="00BB1A4E"/>
    <w:rsid w:val="00C94417"/>
    <w:rsid w:val="00D6253D"/>
    <w:rsid w:val="00D74D5D"/>
    <w:rsid w:val="00D848D0"/>
    <w:rsid w:val="00DC423E"/>
    <w:rsid w:val="00EF6DF8"/>
    <w:rsid w:val="00F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395AF"/>
  <w15:docId w15:val="{0D239043-3D5C-4CCB-B5BD-A6EFDD47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58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6E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6E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Panova ON</cp:lastModifiedBy>
  <cp:revision>15</cp:revision>
  <cp:lastPrinted>2025-02-05T06:14:00Z</cp:lastPrinted>
  <dcterms:created xsi:type="dcterms:W3CDTF">2022-11-16T13:26:00Z</dcterms:created>
  <dcterms:modified xsi:type="dcterms:W3CDTF">2025-02-05T07:00:00Z</dcterms:modified>
</cp:coreProperties>
</file>