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557" w:rsidRDefault="0053655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36557" w:rsidRDefault="00536557">
      <w:pPr>
        <w:pStyle w:val="ConsPlusNormal"/>
        <w:jc w:val="both"/>
        <w:outlineLvl w:val="0"/>
      </w:pPr>
    </w:p>
    <w:p w:rsidR="00536557" w:rsidRDefault="00536557">
      <w:pPr>
        <w:pStyle w:val="ConsPlusTitle"/>
        <w:jc w:val="center"/>
      </w:pPr>
      <w:r>
        <w:t>ПРАВИТЕЛЬСТВО УЛЬЯНОВСКОЙ ОБЛАСТИ</w:t>
      </w:r>
    </w:p>
    <w:p w:rsidR="00536557" w:rsidRDefault="00536557">
      <w:pPr>
        <w:pStyle w:val="ConsPlusTitle"/>
        <w:ind w:firstLine="540"/>
        <w:jc w:val="both"/>
      </w:pPr>
    </w:p>
    <w:p w:rsidR="00536557" w:rsidRDefault="00536557">
      <w:pPr>
        <w:pStyle w:val="ConsPlusTitle"/>
        <w:jc w:val="center"/>
      </w:pPr>
      <w:r>
        <w:t>ПОСТАНОВЛЕНИЕ</w:t>
      </w:r>
    </w:p>
    <w:p w:rsidR="00536557" w:rsidRDefault="00536557">
      <w:pPr>
        <w:pStyle w:val="ConsPlusTitle"/>
        <w:jc w:val="center"/>
      </w:pPr>
      <w:r>
        <w:t>от 28 августа 2023 г. N 445-П</w:t>
      </w:r>
    </w:p>
    <w:p w:rsidR="00536557" w:rsidRDefault="00536557">
      <w:pPr>
        <w:pStyle w:val="ConsPlusTitle"/>
        <w:ind w:firstLine="540"/>
        <w:jc w:val="both"/>
      </w:pPr>
    </w:p>
    <w:p w:rsidR="00536557" w:rsidRDefault="00536557">
      <w:pPr>
        <w:pStyle w:val="ConsPlusTitle"/>
        <w:jc w:val="center"/>
      </w:pPr>
      <w:r>
        <w:t>ОБ УСТАНОВЛЕНИИ ВЕЛИЧИНЫ ПРОЖИТОЧНОГО МИНИМУМА</w:t>
      </w:r>
    </w:p>
    <w:p w:rsidR="00536557" w:rsidRDefault="00536557">
      <w:pPr>
        <w:pStyle w:val="ConsPlusTitle"/>
        <w:jc w:val="center"/>
      </w:pPr>
      <w:r>
        <w:t>В УЛЬЯНОВСКОЙ ОБЛАСТИ НА 2024 ГОД</w:t>
      </w:r>
    </w:p>
    <w:p w:rsidR="00536557" w:rsidRDefault="005365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5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7" w:rsidRDefault="005365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7" w:rsidRDefault="005365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557" w:rsidRDefault="005365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557" w:rsidRDefault="005365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536557" w:rsidRDefault="00536557">
            <w:pPr>
              <w:pStyle w:val="ConsPlusNormal"/>
              <w:jc w:val="center"/>
            </w:pPr>
            <w:r>
              <w:rPr>
                <w:color w:val="392C69"/>
              </w:rPr>
              <w:t>от 11.12.2023 N 673-П)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557" w:rsidRDefault="00536557">
            <w:pPr>
              <w:pStyle w:val="ConsPlusNormal"/>
            </w:pPr>
          </w:p>
        </w:tc>
      </w:tr>
    </w:tbl>
    <w:p w:rsidR="00536557" w:rsidRDefault="00536557">
      <w:pPr>
        <w:pStyle w:val="ConsPlusNormal"/>
        <w:jc w:val="both"/>
      </w:pPr>
    </w:p>
    <w:p w:rsidR="00536557" w:rsidRDefault="0053655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статьи 4</w:t>
        </w:r>
      </w:hyperlink>
      <w:r>
        <w:t xml:space="preserve"> Федерального закона от 24.10.1997 N 134-ФЗ "О прожиточном минимуме в Российской Федерации" Правительство Ульяновской области постановляет:</w:t>
      </w:r>
    </w:p>
    <w:p w:rsidR="00536557" w:rsidRDefault="00536557">
      <w:pPr>
        <w:pStyle w:val="ConsPlusNormal"/>
        <w:spacing w:before="220"/>
        <w:ind w:firstLine="540"/>
        <w:jc w:val="both"/>
      </w:pPr>
      <w:r>
        <w:t>1. Установить величину прожиточного минимума в Ульяновской области на 2024 год в следующих размерах:</w:t>
      </w:r>
    </w:p>
    <w:p w:rsidR="00536557" w:rsidRDefault="00536557">
      <w:pPr>
        <w:pStyle w:val="ConsPlusNormal"/>
        <w:spacing w:before="220"/>
        <w:ind w:firstLine="540"/>
        <w:jc w:val="both"/>
      </w:pPr>
      <w:r>
        <w:t>в расчете на душу населения - 13753 рубля;</w:t>
      </w:r>
    </w:p>
    <w:p w:rsidR="00536557" w:rsidRDefault="00536557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11.12.2023 N 673-П)</w:t>
      </w:r>
    </w:p>
    <w:p w:rsidR="00536557" w:rsidRDefault="00536557">
      <w:pPr>
        <w:pStyle w:val="ConsPlusNormal"/>
        <w:spacing w:before="220"/>
        <w:ind w:firstLine="540"/>
        <w:jc w:val="both"/>
      </w:pPr>
      <w:r>
        <w:t>для трудоспособного населения - 14991 рубль;</w:t>
      </w:r>
    </w:p>
    <w:p w:rsidR="00536557" w:rsidRDefault="00536557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11.12.2023 N 673-П)</w:t>
      </w:r>
    </w:p>
    <w:p w:rsidR="00536557" w:rsidRDefault="00536557">
      <w:pPr>
        <w:pStyle w:val="ConsPlusNormal"/>
        <w:spacing w:before="220"/>
        <w:ind w:firstLine="540"/>
        <w:jc w:val="both"/>
      </w:pPr>
      <w:r>
        <w:t>для пенсионеров - 11828 рублей;</w:t>
      </w:r>
    </w:p>
    <w:p w:rsidR="00536557" w:rsidRDefault="00536557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11.12.2023 N 673-П)</w:t>
      </w:r>
    </w:p>
    <w:p w:rsidR="00536557" w:rsidRDefault="00536557">
      <w:pPr>
        <w:pStyle w:val="ConsPlusNormal"/>
        <w:spacing w:before="220"/>
        <w:ind w:firstLine="540"/>
        <w:jc w:val="both"/>
      </w:pPr>
      <w:r>
        <w:t>для детей - 13496 рублей.</w:t>
      </w:r>
    </w:p>
    <w:p w:rsidR="00536557" w:rsidRDefault="0053655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11.12.2023 N 673-П)</w:t>
      </w:r>
    </w:p>
    <w:p w:rsidR="00536557" w:rsidRDefault="0053655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2024 года.</w:t>
      </w:r>
    </w:p>
    <w:p w:rsidR="00536557" w:rsidRDefault="00536557">
      <w:pPr>
        <w:pStyle w:val="ConsPlusNormal"/>
        <w:jc w:val="both"/>
      </w:pPr>
    </w:p>
    <w:p w:rsidR="00536557" w:rsidRDefault="00536557">
      <w:pPr>
        <w:pStyle w:val="ConsPlusNormal"/>
        <w:jc w:val="right"/>
      </w:pPr>
      <w:r>
        <w:t>Председатель</w:t>
      </w:r>
    </w:p>
    <w:p w:rsidR="00536557" w:rsidRDefault="00536557">
      <w:pPr>
        <w:pStyle w:val="ConsPlusNormal"/>
        <w:jc w:val="right"/>
      </w:pPr>
      <w:r>
        <w:t>Правительства Ульяновской области</w:t>
      </w:r>
    </w:p>
    <w:p w:rsidR="00536557" w:rsidRDefault="00536557">
      <w:pPr>
        <w:pStyle w:val="ConsPlusNormal"/>
        <w:jc w:val="right"/>
      </w:pPr>
      <w:r>
        <w:t>В.Н.РАЗУМКОВ</w:t>
      </w:r>
    </w:p>
    <w:p w:rsidR="00536557" w:rsidRDefault="00536557">
      <w:pPr>
        <w:pStyle w:val="ConsPlusNormal"/>
        <w:jc w:val="both"/>
      </w:pPr>
    </w:p>
    <w:p w:rsidR="00536557" w:rsidRDefault="00536557">
      <w:pPr>
        <w:pStyle w:val="ConsPlusNormal"/>
        <w:jc w:val="both"/>
      </w:pPr>
    </w:p>
    <w:p w:rsidR="00536557" w:rsidRDefault="005365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38CB" w:rsidRDefault="004838CB">
      <w:bookmarkStart w:id="0" w:name="_GoBack"/>
      <w:bookmarkEnd w:id="0"/>
    </w:p>
    <w:sectPr w:rsidR="004838CB" w:rsidSect="0032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57"/>
    <w:rsid w:val="004838CB"/>
    <w:rsid w:val="0053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7C71D-6717-4AE0-A2F6-4D4D9E15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5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65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65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439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2439&amp;dst=1000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2860&amp;dst=1000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6&amp;n=72439&amp;dst=100005" TargetMode="External"/><Relationship Id="rId10" Type="http://schemas.openxmlformats.org/officeDocument/2006/relationships/hyperlink" Target="https://login.consultant.ru/link/?req=doc&amp;base=RLAW076&amp;n=72439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243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2024-10-16T07:17:00Z</dcterms:created>
  <dcterms:modified xsi:type="dcterms:W3CDTF">2024-10-16T07:18:00Z</dcterms:modified>
</cp:coreProperties>
</file>